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– DECLARAÇÃO DE ANUÊNCIA DA CHEFIA IMEDIATA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(somente para servidores do Ifes)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DECLARAÇÃO DE ANUÊNCIA DA CHEFIA IMEDIATA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 para fins de anuência que o(a) servidor(a) ______________________________ ___________________________________________, Siape nº ___________________, ocupante do cargo de ___________________________________________, tem carga horária seminal de ___________, no Instituto Federal de Educação, Ciência e Tecnologia do Espirito Santo - Campus ____________, e que caso seja aprovado Edital </w:t>
      </w:r>
      <w:r w:rsidDel="00000000" w:rsidR="00000000" w:rsidRPr="00000000">
        <w:rPr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/2023, poderá atuar nas funções determinadas pela Universidade Aberta Capixaba (UnAC-Ifes).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 ainda que o desenvolvimento de tais atividades pelo(a) servidor(a) não prejudicará a sua carga horária regular de atuação no Ifes. ________________________ , ____ de _______________ de 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Dados da chefia imediata: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Nome:_________________________________________________________________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Siape: 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Cargo:_________________________________________________________________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Assinatura:_____________________________________________________________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CB3B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style01" w:customStyle="1">
    <w:name w:val="fontstyle01"/>
    <w:basedOn w:val="Fontepargpadro"/>
    <w:rsid w:val="00CB3B9F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0632C2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iVdR43pf8N94vp0XaC9Sg33G+A==">AMUW2mVLY5cab/z38Y6Mjgo91yGooUFN4Ld9UBXWroSXtrPmCdhvaA8kHiE93+N6q3RZer7T4gLyHmF7AqTmsu1dXbp+qiJwbaNV4hWqxoPPVMzUGVVIyAs=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2023-04-05T21:27:00Z</dcterms:created>
  <dc:creator>leandro</dc:creator>
</cp:coreProperties>
</file>